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F5B" w:rsidRDefault="00161F5B" w:rsidP="00161F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Приложение № 1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3</w:t>
      </w:r>
      <w:bookmarkStart w:id="0" w:name="_GoBack"/>
      <w:bookmarkEnd w:id="0"/>
    </w:p>
    <w:p w:rsidR="00161F5B" w:rsidRDefault="00161F5B" w:rsidP="00161F5B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161F5B" w:rsidRDefault="00161F5B" w:rsidP="00161F5B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161F5B" w:rsidRPr="003B1617" w:rsidRDefault="00161F5B" w:rsidP="00161F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161F5B" w:rsidRPr="00280209" w:rsidRDefault="00161F5B" w:rsidP="00161F5B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161F5B" w:rsidRPr="00D4192C" w:rsidRDefault="00161F5B" w:rsidP="00161F5B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161F5B" w:rsidRPr="00D4192C" w:rsidRDefault="00161F5B" w:rsidP="00161F5B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161F5B" w:rsidRPr="00D4192C" w:rsidRDefault="00161F5B" w:rsidP="00161F5B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161F5B" w:rsidRPr="003B1617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161F5B" w:rsidRPr="00D4192C" w:rsidRDefault="00161F5B" w:rsidP="00161F5B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161F5B" w:rsidRPr="00B32EE9" w:rsidRDefault="00161F5B" w:rsidP="00161F5B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E86B05" w:rsidRDefault="00E86B05" w:rsidP="00E86B05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 xml:space="preserve">Порядок и сроки </w:t>
      </w:r>
    </w:p>
    <w:p w:rsidR="00E86B05" w:rsidRDefault="00E86B05" w:rsidP="00E86B05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проведения обязательного при приеме</w:t>
      </w:r>
    </w:p>
    <w:p w:rsidR="00E86B05" w:rsidRPr="00B32EE9" w:rsidRDefault="00E86B05" w:rsidP="00E86B05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 xml:space="preserve">на работу и периодических повторных медицинских </w:t>
      </w:r>
      <w:proofErr w:type="gramStart"/>
      <w:r w:rsidRPr="00B32EE9">
        <w:rPr>
          <w:rFonts w:ascii="Times New Roman" w:hAnsi="Times New Roman" w:cs="Times New Roman"/>
          <w:b/>
          <w:sz w:val="24"/>
          <w:szCs w:val="24"/>
        </w:rPr>
        <w:t>осмотрах</w:t>
      </w:r>
      <w:proofErr w:type="gramEnd"/>
    </w:p>
    <w:p w:rsidR="00E86B05" w:rsidRPr="00B32EE9" w:rsidRDefault="00E86B05" w:rsidP="00E86B05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667"/>
        <w:gridCol w:w="2124"/>
        <w:gridCol w:w="3255"/>
      </w:tblGrid>
      <w:tr w:rsidR="00E86B05" w:rsidRPr="00B32EE9" w:rsidTr="007342DB">
        <w:tc>
          <w:tcPr>
            <w:tcW w:w="540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679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Периодичность осмотра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b/>
                <w:sz w:val="24"/>
                <w:szCs w:val="24"/>
              </w:rPr>
              <w:t>Специалисты и лабораторные исследования</w:t>
            </w:r>
          </w:p>
        </w:tc>
      </w:tr>
      <w:tr w:rsidR="00E86B05" w:rsidRPr="00B32EE9" w:rsidTr="007342DB">
        <w:tc>
          <w:tcPr>
            <w:tcW w:w="9606" w:type="dxa"/>
            <w:gridSpan w:val="4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Работы в общеобразовательном учреждении </w:t>
            </w:r>
          </w:p>
        </w:tc>
      </w:tr>
      <w:tr w:rsidR="00E86B05" w:rsidRPr="00B32EE9" w:rsidTr="007342DB">
        <w:tc>
          <w:tcPr>
            <w:tcW w:w="540" w:type="dxa"/>
            <w:vMerge w:val="restart"/>
          </w:tcPr>
          <w:p w:rsidR="00E86B05" w:rsidRPr="00B32EE9" w:rsidRDefault="00E86B05" w:rsidP="00E86B05">
            <w:pPr>
              <w:numPr>
                <w:ilvl w:val="0"/>
                <w:numId w:val="1"/>
              </w:numPr>
              <w:spacing w:after="0" w:line="240" w:lineRule="auto"/>
              <w:ind w:hanging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 w:val="restart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Директор, зам</w:t>
            </w:r>
            <w:proofErr w:type="gram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иректора, учитель, педагог дополнительного образования, педагог – организатор, преподаватель – организатор ОБЖ, педагог – психолог, воспитатель ГПД, уборщик служебных помещений, гардеробщик, сторож, рабочий по обслуживанию здания, дворник, зав.библиотекой, библиотекарь, секретарь, специалист по кадрам, специалист по ОТ, специалист ВТ, лаборант</w:t>
            </w: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Флюорографическое обследование</w:t>
            </w:r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1 раз в год (перед началом </w:t>
            </w:r>
            <w:proofErr w:type="spell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Терапевт, лабораторное исследование и осмотр  </w:t>
            </w:r>
            <w:proofErr w:type="spell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дерматовенеролога</w:t>
            </w:r>
            <w:proofErr w:type="spell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, исследование на гельминтозы</w:t>
            </w:r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два года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Гигиеническое обучение специалистами </w:t>
            </w:r>
            <w:proofErr w:type="spell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два года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Медкомиссия по профессиональной патологии </w:t>
            </w:r>
          </w:p>
        </w:tc>
      </w:tr>
      <w:tr w:rsidR="00E86B05" w:rsidRPr="00B32EE9" w:rsidTr="007342DB">
        <w:tc>
          <w:tcPr>
            <w:tcW w:w="9606" w:type="dxa"/>
            <w:gridSpan w:val="4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Работы на пищеблоке общеобразовательного учреждения</w:t>
            </w:r>
          </w:p>
        </w:tc>
      </w:tr>
      <w:tr w:rsidR="00E86B05" w:rsidRPr="00B32EE9" w:rsidTr="007342DB">
        <w:tc>
          <w:tcPr>
            <w:tcW w:w="540" w:type="dxa"/>
            <w:vMerge w:val="restart"/>
          </w:tcPr>
          <w:p w:rsidR="00E86B05" w:rsidRPr="00B32EE9" w:rsidRDefault="00E86B05" w:rsidP="00E86B05">
            <w:pPr>
              <w:numPr>
                <w:ilvl w:val="0"/>
                <w:numId w:val="1"/>
              </w:numPr>
              <w:spacing w:after="0" w:line="240" w:lineRule="auto"/>
              <w:ind w:hanging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 w:val="restart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толовой, повар, подсобный рабочий </w:t>
            </w: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3 месяца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Терапевт, лабораторное исследование и осмотр  </w:t>
            </w:r>
            <w:proofErr w:type="spell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дерматовенеролога</w:t>
            </w:r>
            <w:proofErr w:type="spellEnd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Флюорографическое обследование</w:t>
            </w:r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Исследование на гельминтозы</w:t>
            </w:r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два года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Медкомиссия по профессиональной патологии </w:t>
            </w:r>
          </w:p>
        </w:tc>
      </w:tr>
      <w:tr w:rsidR="00E86B05" w:rsidRPr="00B32EE9" w:rsidTr="007342DB">
        <w:tc>
          <w:tcPr>
            <w:tcW w:w="9606" w:type="dxa"/>
            <w:gridSpan w:val="4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Работы   в  пришкольном лагере                                                                 </w:t>
            </w:r>
          </w:p>
        </w:tc>
      </w:tr>
      <w:tr w:rsidR="00E86B05" w:rsidRPr="00B32EE9" w:rsidTr="007342DB">
        <w:tc>
          <w:tcPr>
            <w:tcW w:w="540" w:type="dxa"/>
            <w:vMerge w:val="restart"/>
          </w:tcPr>
          <w:p w:rsidR="00E86B05" w:rsidRPr="00B32EE9" w:rsidRDefault="00E86B05" w:rsidP="00E86B05">
            <w:pPr>
              <w:numPr>
                <w:ilvl w:val="0"/>
                <w:numId w:val="1"/>
              </w:numPr>
              <w:spacing w:after="0" w:line="240" w:lineRule="auto"/>
              <w:ind w:hanging="10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 w:val="restart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Учитель, педагог – организатор, педагог дополнительного образования, воспитатель ГПД, гардеробщик, уборщик служебных помещений </w:t>
            </w: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Серологическое исследование на брюшнотифозное носительство</w:t>
            </w:r>
          </w:p>
        </w:tc>
      </w:tr>
      <w:tr w:rsidR="00E86B05" w:rsidRPr="00B32EE9" w:rsidTr="007342DB">
        <w:tc>
          <w:tcPr>
            <w:tcW w:w="540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9" w:type="dxa"/>
            <w:vMerge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1 раз в два года</w:t>
            </w:r>
          </w:p>
        </w:tc>
        <w:tc>
          <w:tcPr>
            <w:tcW w:w="3261" w:type="dxa"/>
          </w:tcPr>
          <w:p w:rsidR="00E86B05" w:rsidRPr="00B32EE9" w:rsidRDefault="00E86B05" w:rsidP="007342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sz w:val="24"/>
                <w:szCs w:val="24"/>
              </w:rPr>
              <w:t xml:space="preserve">Гигиеническое обучение </w:t>
            </w:r>
            <w:r w:rsidRPr="00B32E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ЛОУ специалистами </w:t>
            </w:r>
            <w:proofErr w:type="spellStart"/>
            <w:r w:rsidRPr="00B32EE9">
              <w:rPr>
                <w:rFonts w:ascii="Times New Roman" w:hAnsi="Times New Roman" w:cs="Times New Roman"/>
                <w:sz w:val="24"/>
                <w:szCs w:val="24"/>
              </w:rPr>
              <w:t>Роспотребнадзора</w:t>
            </w:r>
            <w:proofErr w:type="spellEnd"/>
          </w:p>
        </w:tc>
      </w:tr>
    </w:tbl>
    <w:p w:rsidR="00E86B05" w:rsidRPr="00B32EE9" w:rsidRDefault="00E86B05" w:rsidP="00E86B05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86B05" w:rsidRPr="00B32EE9" w:rsidRDefault="00E86B05" w:rsidP="00E86B0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Примечание:</w:t>
      </w:r>
      <w:r w:rsidRPr="00B32EE9">
        <w:rPr>
          <w:rFonts w:ascii="Times New Roman" w:hAnsi="Times New Roman" w:cs="Times New Roman"/>
          <w:sz w:val="24"/>
          <w:szCs w:val="24"/>
        </w:rPr>
        <w:t xml:space="preserve"> При приеме на работу в школу должна быть медкнижка установленного образца с обязательным указанием профилактических прививок в соответствии с возрастом, результатов флюорографии, лабораторных исследований и осмотра  </w:t>
      </w:r>
      <w:proofErr w:type="spellStart"/>
      <w:r w:rsidRPr="00B32EE9">
        <w:rPr>
          <w:rFonts w:ascii="Times New Roman" w:hAnsi="Times New Roman" w:cs="Times New Roman"/>
          <w:sz w:val="24"/>
          <w:szCs w:val="24"/>
        </w:rPr>
        <w:t>дерматовенеролога</w:t>
      </w:r>
      <w:proofErr w:type="spellEnd"/>
      <w:r w:rsidRPr="00B32EE9">
        <w:rPr>
          <w:rFonts w:ascii="Times New Roman" w:hAnsi="Times New Roman" w:cs="Times New Roman"/>
          <w:sz w:val="24"/>
          <w:szCs w:val="24"/>
        </w:rPr>
        <w:t>, исследования на гельминтозы, на носительство возбудителей кишечных инфекций и заболеваний, допуск к работе по результатам медицинского обследования и гигиеническое обучение.</w:t>
      </w:r>
    </w:p>
    <w:p w:rsidR="00E86B05" w:rsidRPr="00B32EE9" w:rsidRDefault="00E86B05" w:rsidP="00E86B05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86B05" w:rsidRPr="00B32EE9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E86B05" w:rsidRDefault="00E86B05" w:rsidP="00E86B05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C660B0" w:rsidRDefault="00C660B0"/>
    <w:sectPr w:rsidR="00C660B0" w:rsidSect="00E86B05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6AE8"/>
    <w:multiLevelType w:val="hybridMultilevel"/>
    <w:tmpl w:val="48265C8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05"/>
    <w:rsid w:val="00161F5B"/>
    <w:rsid w:val="00C660B0"/>
    <w:rsid w:val="00E8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587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2014-11-10T06:10:00Z</dcterms:created>
  <dcterms:modified xsi:type="dcterms:W3CDTF">2014-11-10T06:10:00Z</dcterms:modified>
</cp:coreProperties>
</file>